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9E08" w14:textId="01725664" w:rsidR="00C10EE2" w:rsidRPr="00C10EE2" w:rsidRDefault="00C10EE2" w:rsidP="00C10EE2">
      <w:pPr>
        <w:spacing w:before="360" w:after="120"/>
        <w:jc w:val="center"/>
        <w:outlineLvl w:val="1"/>
        <w:rPr>
          <w:rFonts w:eastAsia="Times New Roman" w:cs="Times New Roman"/>
          <w:b/>
          <w:bCs/>
          <w:sz w:val="36"/>
        </w:rPr>
      </w:pPr>
      <w:r w:rsidRPr="00C10EE2">
        <w:rPr>
          <w:rFonts w:eastAsia="Times New Roman" w:cs="Arial"/>
          <w:color w:val="000000"/>
          <w:sz w:val="36"/>
        </w:rPr>
        <w:t xml:space="preserve">CC License Training Workshop </w:t>
      </w:r>
      <w:r w:rsidRPr="00761C83">
        <w:rPr>
          <w:rFonts w:eastAsia="Times New Roman" w:cs="Arial"/>
          <w:color w:val="000000"/>
          <w:sz w:val="36"/>
        </w:rPr>
        <w:br/>
      </w:r>
      <w:r w:rsidRPr="00C10EE2">
        <w:rPr>
          <w:rFonts w:eastAsia="Times New Roman" w:cs="Arial"/>
          <w:color w:val="000000"/>
          <w:sz w:val="36"/>
        </w:rPr>
        <w:t>for ATD OER Degree Grantees</w:t>
      </w:r>
    </w:p>
    <w:p w14:paraId="27658122" w14:textId="77777777" w:rsidR="00C10EE2" w:rsidRDefault="00C10EE2" w:rsidP="00C10EE2">
      <w:pPr>
        <w:rPr>
          <w:rFonts w:eastAsia="Times New Roman" w:cs="Times New Roman"/>
        </w:rPr>
      </w:pPr>
    </w:p>
    <w:p w14:paraId="0AA752E9" w14:textId="38652A24" w:rsidR="009F441B" w:rsidRPr="00D624A6" w:rsidRDefault="009F441B" w:rsidP="00C10EE2">
      <w:pPr>
        <w:rPr>
          <w:rFonts w:eastAsia="Times New Roman" w:cs="Times New Roman"/>
          <w:i/>
        </w:rPr>
      </w:pPr>
      <w:r w:rsidRPr="00D624A6">
        <w:rPr>
          <w:rFonts w:eastAsia="Times New Roman" w:cs="Times New Roman"/>
          <w:i/>
        </w:rPr>
        <w:t xml:space="preserve">This agenda is based on the draft CC Certification </w:t>
      </w:r>
      <w:r w:rsidR="00D624A6" w:rsidRPr="00D624A6">
        <w:rPr>
          <w:rFonts w:eastAsia="Times New Roman" w:cs="Times New Roman"/>
          <w:i/>
        </w:rPr>
        <w:t xml:space="preserve">curriculum with additions specific </w:t>
      </w:r>
      <w:r w:rsidR="00D624A6">
        <w:rPr>
          <w:rFonts w:eastAsia="Times New Roman" w:cs="Times New Roman"/>
          <w:i/>
        </w:rPr>
        <w:t xml:space="preserve">to </w:t>
      </w:r>
      <w:r w:rsidR="00D624A6" w:rsidRPr="00D624A6">
        <w:rPr>
          <w:rFonts w:eastAsia="Times New Roman" w:cs="Times New Roman"/>
          <w:i/>
        </w:rPr>
        <w:t xml:space="preserve">ATD </w:t>
      </w:r>
      <w:r w:rsidR="00D624A6">
        <w:rPr>
          <w:rFonts w:eastAsia="Times New Roman" w:cs="Times New Roman"/>
          <w:i/>
        </w:rPr>
        <w:t xml:space="preserve">OER Degree </w:t>
      </w:r>
      <w:r w:rsidR="00D624A6" w:rsidRPr="00D624A6">
        <w:rPr>
          <w:rFonts w:eastAsia="Times New Roman" w:cs="Times New Roman"/>
          <w:i/>
        </w:rPr>
        <w:t>grantees.</w:t>
      </w:r>
      <w:r w:rsidR="00C60D71">
        <w:rPr>
          <w:rFonts w:eastAsia="Times New Roman" w:cs="Times New Roman"/>
          <w:i/>
        </w:rPr>
        <w:t xml:space="preserve"> </w:t>
      </w:r>
      <w:r w:rsidR="00C60D71" w:rsidRPr="00C60D71">
        <w:rPr>
          <w:rFonts w:eastAsia="Times New Roman" w:cs="Times New Roman"/>
          <w:i/>
          <w:u w:val="single"/>
        </w:rPr>
        <w:t>Please bring a laptop to the training workshop</w:t>
      </w:r>
      <w:r w:rsidR="00C60D71">
        <w:rPr>
          <w:rFonts w:eastAsia="Times New Roman" w:cs="Times New Roman"/>
          <w:i/>
        </w:rPr>
        <w:t>.</w:t>
      </w:r>
    </w:p>
    <w:p w14:paraId="50247C93" w14:textId="77777777" w:rsidR="009F441B" w:rsidRPr="00761C83" w:rsidRDefault="009F441B" w:rsidP="00C10EE2">
      <w:pPr>
        <w:rPr>
          <w:rFonts w:eastAsia="Times New Roman" w:cs="Times New Roman"/>
        </w:rPr>
      </w:pPr>
    </w:p>
    <w:p w14:paraId="7C17C23A" w14:textId="77777777" w:rsidR="00C10EE2" w:rsidRPr="00761C83" w:rsidRDefault="00C10EE2" w:rsidP="00C10EE2">
      <w:pPr>
        <w:rPr>
          <w:rFonts w:eastAsia="Times New Roman" w:cs="Times New Roman"/>
        </w:rPr>
      </w:pPr>
    </w:p>
    <w:p w14:paraId="368312D9" w14:textId="47B75C97" w:rsidR="00C10EE2" w:rsidRDefault="00D624A6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9:00am </w:t>
      </w:r>
      <w:r w:rsidR="00C60D71">
        <w:rPr>
          <w:rFonts w:eastAsia="Times New Roman" w:cs="Times New Roman"/>
        </w:rPr>
        <w:t xml:space="preserve">Welcome and </w:t>
      </w:r>
      <w:r w:rsidR="00761C83">
        <w:rPr>
          <w:rFonts w:eastAsia="Times New Roman" w:cs="Times New Roman"/>
        </w:rPr>
        <w:t>Copyright</w:t>
      </w:r>
      <w:bookmarkStart w:id="0" w:name="_GoBack"/>
      <w:bookmarkEnd w:id="0"/>
    </w:p>
    <w:p w14:paraId="5D76D856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The public domain</w:t>
      </w:r>
    </w:p>
    <w:p w14:paraId="33563C5A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Understanding copyright</w:t>
      </w:r>
    </w:p>
    <w:p w14:paraId="0E560BC2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Understanding limitations and exceptions</w:t>
      </w:r>
    </w:p>
    <w:p w14:paraId="160DDAC2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Differentiating copyright from other forms of intellectual property</w:t>
      </w:r>
    </w:p>
    <w:p w14:paraId="2C8E10AE" w14:textId="77777777" w:rsidR="00C10EE2" w:rsidRDefault="00C10EE2" w:rsidP="00C10EE2">
      <w:pPr>
        <w:rPr>
          <w:rFonts w:eastAsia="Times New Roman" w:cs="Times New Roman"/>
        </w:rPr>
      </w:pPr>
    </w:p>
    <w:p w14:paraId="6122B2A2" w14:textId="49CF1451" w:rsidR="00761C83" w:rsidRDefault="00D624A6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9:30 </w:t>
      </w:r>
      <w:r w:rsidR="00761C83">
        <w:rPr>
          <w:rFonts w:eastAsia="Times New Roman" w:cs="Times New Roman"/>
        </w:rPr>
        <w:t>The Commons</w:t>
      </w:r>
    </w:p>
    <w:p w14:paraId="0B2BDF60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Defining the Commons</w:t>
      </w:r>
    </w:p>
    <w:p w14:paraId="2D251648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The significance of the Commons</w:t>
      </w:r>
    </w:p>
    <w:p w14:paraId="02D488AC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Compare and contrast physical and digital Commons</w:t>
      </w:r>
    </w:p>
    <w:p w14:paraId="2E8BF106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 the Commons opportunity</w:t>
      </w:r>
    </w:p>
    <w:p w14:paraId="49AA320C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Creative Commons</w:t>
      </w:r>
    </w:p>
    <w:p w14:paraId="214ED00D" w14:textId="77777777" w:rsidR="00C10EE2" w:rsidRDefault="00C10EE2" w:rsidP="00C10EE2">
      <w:pPr>
        <w:rPr>
          <w:rFonts w:eastAsia="Times New Roman" w:cs="Times New Roman"/>
        </w:rPr>
      </w:pPr>
    </w:p>
    <w:p w14:paraId="67904675" w14:textId="284B3E1F" w:rsidR="00761C83" w:rsidRDefault="00D624A6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10:00 </w:t>
      </w:r>
      <w:r w:rsidR="00761C83">
        <w:rPr>
          <w:rFonts w:eastAsia="Times New Roman" w:cs="Times New Roman"/>
        </w:rPr>
        <w:t>Creative Commons Licenses</w:t>
      </w:r>
    </w:p>
    <w:p w14:paraId="24EBD823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How licenses work with copyright</w:t>
      </w:r>
    </w:p>
    <w:p w14:paraId="06CF8432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License components</w:t>
      </w:r>
    </w:p>
    <w:p w14:paraId="620F1E98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The six licenses</w:t>
      </w:r>
    </w:p>
    <w:p w14:paraId="7915A267" w14:textId="77777777" w:rsidR="00761C83" w:rsidRPr="009F441B" w:rsidRDefault="00DF2CE6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Examples of license uses</w:t>
      </w:r>
    </w:p>
    <w:p w14:paraId="4E044CEB" w14:textId="77777777" w:rsidR="00DF2CE6" w:rsidRPr="009F441B" w:rsidRDefault="00DF2CE6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The difference between CC0 and PDM</w:t>
      </w:r>
    </w:p>
    <w:p w14:paraId="61239DDD" w14:textId="77777777" w:rsidR="00D624A6" w:rsidRPr="00C10EE2" w:rsidRDefault="00D624A6" w:rsidP="00C10EE2">
      <w:pPr>
        <w:rPr>
          <w:rFonts w:eastAsia="Times New Roman" w:cs="Times New Roman"/>
        </w:rPr>
      </w:pPr>
    </w:p>
    <w:p w14:paraId="1EAB3875" w14:textId="6067D695" w:rsidR="00C10EE2" w:rsidRPr="00C10EE2" w:rsidRDefault="00D624A6" w:rsidP="00C10EE2">
      <w:pPr>
        <w:rPr>
          <w:rFonts w:cs="Times New Roman"/>
        </w:rPr>
      </w:pPr>
      <w:r>
        <w:rPr>
          <w:rFonts w:cs="Arial"/>
          <w:color w:val="000000"/>
        </w:rPr>
        <w:t xml:space="preserve">11:00 </w:t>
      </w:r>
      <w:r w:rsidR="00C10EE2" w:rsidRPr="00C10EE2">
        <w:rPr>
          <w:rFonts w:cs="Arial"/>
          <w:color w:val="000000"/>
        </w:rPr>
        <w:t xml:space="preserve">The Attribution Requirement </w:t>
      </w:r>
    </w:p>
    <w:p w14:paraId="29A1B27A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TASL</w:t>
      </w:r>
    </w:p>
    <w:p w14:paraId="3B48C138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Practice reviewing and correcting Attribution statements</w:t>
      </w:r>
    </w:p>
    <w:p w14:paraId="71296572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Problems with blanket Attribution statements</w:t>
      </w:r>
    </w:p>
    <w:p w14:paraId="5C25BA07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Problems with storing Attribution in content</w:t>
      </w:r>
    </w:p>
    <w:p w14:paraId="2E5E82E0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Capturing Attributions in Candela metadata </w:t>
      </w:r>
    </w:p>
    <w:p w14:paraId="7ACF872A" w14:textId="77777777" w:rsidR="00C10EE2" w:rsidRPr="00C10EE2" w:rsidRDefault="00C10EE2" w:rsidP="00C10EE2">
      <w:pPr>
        <w:rPr>
          <w:rFonts w:eastAsia="Times New Roman" w:cs="Times New Roman"/>
        </w:rPr>
      </w:pPr>
    </w:p>
    <w:p w14:paraId="06815484" w14:textId="0AA00825" w:rsidR="00C10EE2" w:rsidRPr="00C10EE2" w:rsidRDefault="00D624A6" w:rsidP="00C10EE2">
      <w:pPr>
        <w:rPr>
          <w:rFonts w:cs="Times New Roman"/>
        </w:rPr>
      </w:pPr>
      <w:r>
        <w:rPr>
          <w:rFonts w:cs="Arial"/>
          <w:color w:val="000000"/>
        </w:rPr>
        <w:t xml:space="preserve">11:30 </w:t>
      </w:r>
      <w:r w:rsidR="00C10EE2" w:rsidRPr="00C10EE2">
        <w:rPr>
          <w:rFonts w:cs="Arial"/>
          <w:color w:val="000000"/>
        </w:rPr>
        <w:t xml:space="preserve">Issues with Remix </w:t>
      </w:r>
    </w:p>
    <w:p w14:paraId="2A9401FA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Differentiate between derivative works and compilations</w:t>
      </w:r>
    </w:p>
    <w:p w14:paraId="0B1CAC3D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Practice interpreting remix scenarios (SA clause)</w:t>
      </w:r>
    </w:p>
    <w:p w14:paraId="66086086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Play the Remix Game</w:t>
      </w:r>
    </w:p>
    <w:p w14:paraId="6A6BCFA4" w14:textId="77777777" w:rsidR="00C10EE2" w:rsidRPr="00C10EE2" w:rsidRDefault="00C10EE2" w:rsidP="00C10EE2">
      <w:pPr>
        <w:rPr>
          <w:rFonts w:eastAsia="Times New Roman" w:cs="Times New Roman"/>
        </w:rPr>
      </w:pPr>
    </w:p>
    <w:p w14:paraId="204D18A9" w14:textId="0642DAA8" w:rsidR="00C10EE2" w:rsidRDefault="00D624A6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>12:00pm Lunch</w:t>
      </w:r>
    </w:p>
    <w:p w14:paraId="72B97E7C" w14:textId="77777777" w:rsidR="00D624A6" w:rsidRPr="00C10EE2" w:rsidRDefault="00D624A6" w:rsidP="00C10EE2">
      <w:pPr>
        <w:rPr>
          <w:rFonts w:eastAsia="Times New Roman" w:cs="Times New Roman"/>
        </w:rPr>
      </w:pPr>
    </w:p>
    <w:p w14:paraId="43864DE2" w14:textId="4C841430" w:rsidR="00927EC0" w:rsidRPr="00C10EE2" w:rsidRDefault="00927EC0" w:rsidP="00927EC0">
      <w:pPr>
        <w:rPr>
          <w:rFonts w:cs="Times New Roman"/>
        </w:rPr>
      </w:pPr>
      <w:r>
        <w:rPr>
          <w:rFonts w:cs="Arial"/>
          <w:color w:val="000000"/>
        </w:rPr>
        <w:t>12:3</w:t>
      </w:r>
      <w:r>
        <w:rPr>
          <w:rFonts w:cs="Arial"/>
          <w:color w:val="000000"/>
        </w:rPr>
        <w:t>0 Selecting and Sharing OER</w:t>
      </w:r>
    </w:p>
    <w:p w14:paraId="1266A39B" w14:textId="77777777" w:rsidR="00927EC0" w:rsidRPr="00C10EE2" w:rsidRDefault="00927EC0" w:rsidP="00927EC0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lastRenderedPageBreak/>
        <w:t xml:space="preserve">Confirming CC licensing of text </w:t>
      </w:r>
    </w:p>
    <w:p w14:paraId="069F363F" w14:textId="77777777" w:rsidR="00927EC0" w:rsidRDefault="00927EC0" w:rsidP="00927EC0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Confirming CC licensing of images </w:t>
      </w:r>
    </w:p>
    <w:p w14:paraId="24F0C68F" w14:textId="3C4D4CF2" w:rsidR="00927EC0" w:rsidRDefault="00927EC0" w:rsidP="00927EC0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Confirming CC licensing of </w:t>
      </w:r>
      <w:r w:rsidR="00112793">
        <w:rPr>
          <w:rFonts w:cs="Arial"/>
          <w:color w:val="000000"/>
        </w:rPr>
        <w:t>video</w:t>
      </w:r>
      <w:r w:rsidRPr="00C10EE2">
        <w:rPr>
          <w:rFonts w:cs="Arial"/>
          <w:color w:val="000000"/>
        </w:rPr>
        <w:t xml:space="preserve"> </w:t>
      </w:r>
    </w:p>
    <w:p w14:paraId="43FE3437" w14:textId="77777777" w:rsidR="00927EC0" w:rsidRPr="00EC0BA6" w:rsidRDefault="00927EC0" w:rsidP="00927EC0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Applying a CC license to your own work</w:t>
      </w:r>
    </w:p>
    <w:p w14:paraId="0A25FAC6" w14:textId="77777777" w:rsidR="00927EC0" w:rsidRPr="00C10EE2" w:rsidRDefault="00927EC0" w:rsidP="00927EC0">
      <w:pPr>
        <w:rPr>
          <w:rFonts w:eastAsia="Times New Roman" w:cs="Times New Roman"/>
        </w:rPr>
      </w:pPr>
    </w:p>
    <w:p w14:paraId="6E123AC5" w14:textId="04CC0BCB" w:rsidR="00927EC0" w:rsidRDefault="00927EC0" w:rsidP="00927EC0">
      <w:pPr>
        <w:rPr>
          <w:rFonts w:cs="Arial"/>
          <w:color w:val="000000"/>
        </w:rPr>
      </w:pPr>
      <w:r>
        <w:rPr>
          <w:rFonts w:cs="Arial"/>
          <w:color w:val="000000"/>
        </w:rPr>
        <w:t>1:0</w:t>
      </w:r>
      <w:r>
        <w:rPr>
          <w:rFonts w:cs="Arial"/>
          <w:color w:val="000000"/>
        </w:rPr>
        <w:t>0 ATD OER Degrees Grab Bag</w:t>
      </w:r>
    </w:p>
    <w:p w14:paraId="4C658449" w14:textId="32E93041" w:rsidR="00927EC0" w:rsidRPr="00493A06" w:rsidRDefault="00624B47" w:rsidP="00927EC0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Arial"/>
          <w:color w:val="000000"/>
        </w:rPr>
        <w:t xml:space="preserve">Using </w:t>
      </w:r>
      <w:r w:rsidR="00927EC0" w:rsidRPr="00493A06">
        <w:rPr>
          <w:rFonts w:cs="Arial"/>
          <w:color w:val="000000"/>
        </w:rPr>
        <w:t xml:space="preserve">Supplemental All Rights Reserved Content </w:t>
      </w:r>
    </w:p>
    <w:p w14:paraId="6D90D3EF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The difference between Supplemental and Core content</w:t>
      </w:r>
    </w:p>
    <w:p w14:paraId="681F7BD9" w14:textId="77777777" w:rsidR="00927EC0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Why ARR content can only be Supplemental</w:t>
      </w:r>
    </w:p>
    <w:p w14:paraId="1ADF0FC6" w14:textId="77777777" w:rsidR="00927EC0" w:rsidRPr="00493A06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493A06">
        <w:rPr>
          <w:rFonts w:cs="Arial"/>
          <w:color w:val="000000"/>
        </w:rPr>
        <w:t xml:space="preserve">Linking (without Attribution) </w:t>
      </w:r>
      <w:proofErr w:type="spellStart"/>
      <w:r w:rsidRPr="00493A06">
        <w:rPr>
          <w:rFonts w:cs="Arial"/>
          <w:color w:val="000000"/>
        </w:rPr>
        <w:t>vs</w:t>
      </w:r>
      <w:proofErr w:type="spellEnd"/>
      <w:r w:rsidRPr="00493A06">
        <w:rPr>
          <w:rFonts w:cs="Arial"/>
          <w:color w:val="000000"/>
        </w:rPr>
        <w:t xml:space="preserve"> embedding (with Attribution)</w:t>
      </w:r>
    </w:p>
    <w:p w14:paraId="7A6CCD88" w14:textId="77777777" w:rsidR="00927EC0" w:rsidRPr="00493A06" w:rsidRDefault="00927EC0" w:rsidP="00927EC0">
      <w:pPr>
        <w:pStyle w:val="ListParagraph"/>
        <w:numPr>
          <w:ilvl w:val="0"/>
          <w:numId w:val="13"/>
        </w:numPr>
        <w:rPr>
          <w:rFonts w:cs="Times New Roman"/>
        </w:rPr>
      </w:pPr>
      <w:r w:rsidRPr="00493A06">
        <w:rPr>
          <w:rFonts w:cs="Arial"/>
          <w:color w:val="000000"/>
        </w:rPr>
        <w:t xml:space="preserve">Boutique Licenses and Fair Use Claims </w:t>
      </w:r>
    </w:p>
    <w:p w14:paraId="3B15D9DC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Treating boutique licenses like All Rights Reserved content</w:t>
      </w:r>
    </w:p>
    <w:p w14:paraId="5053A5B6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Reaching out to authors who use boutique licenses</w:t>
      </w:r>
    </w:p>
    <w:p w14:paraId="34091A53" w14:textId="77777777" w:rsidR="00927EC0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Evaluating fair use claims </w:t>
      </w:r>
    </w:p>
    <w:p w14:paraId="5C43A882" w14:textId="77777777" w:rsidR="00927EC0" w:rsidRPr="00493A06" w:rsidRDefault="00927EC0" w:rsidP="00927EC0">
      <w:pPr>
        <w:pStyle w:val="ListParagraph"/>
        <w:numPr>
          <w:ilvl w:val="0"/>
          <w:numId w:val="13"/>
        </w:numPr>
        <w:textAlignment w:val="baseline"/>
        <w:rPr>
          <w:rFonts w:cs="Arial"/>
          <w:color w:val="000000"/>
        </w:rPr>
      </w:pPr>
      <w:r w:rsidRPr="00493A06">
        <w:rPr>
          <w:rFonts w:cs="Arial"/>
          <w:color w:val="000000"/>
        </w:rPr>
        <w:t xml:space="preserve">Artifact Exceptions </w:t>
      </w:r>
    </w:p>
    <w:p w14:paraId="2AA47292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The difference between content that’s hard to replace and content that’s impossible to replace</w:t>
      </w:r>
    </w:p>
    <w:p w14:paraId="01CC21BC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Wrapping OER around All Rights Reserved artifacts </w:t>
      </w:r>
    </w:p>
    <w:p w14:paraId="0F36E2D8" w14:textId="77777777" w:rsidR="00927EC0" w:rsidRPr="00C10EE2" w:rsidRDefault="00927EC0" w:rsidP="00927EC0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When a course utilizing an artifact exception can be counted toward OER Degree requirements</w:t>
      </w:r>
    </w:p>
    <w:p w14:paraId="3DE1002B" w14:textId="29C69D1E" w:rsidR="00D624A6" w:rsidRDefault="00D624A6"/>
    <w:p w14:paraId="57624A49" w14:textId="606EB5BA" w:rsidR="00927EC0" w:rsidRDefault="00927EC0">
      <w:r>
        <w:t>1:30 Open Q&amp;A</w:t>
      </w:r>
    </w:p>
    <w:p w14:paraId="70C8BFB0" w14:textId="77777777" w:rsidR="00927EC0" w:rsidRDefault="00927EC0"/>
    <w:p w14:paraId="123E84E7" w14:textId="791B1701" w:rsidR="00927EC0" w:rsidRPr="00761C83" w:rsidRDefault="00927EC0">
      <w:r>
        <w:t>2:00 Wrap Up</w:t>
      </w:r>
    </w:p>
    <w:sectPr w:rsidR="00927EC0" w:rsidRPr="00761C83" w:rsidSect="00474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C483" w14:textId="77777777" w:rsidR="006E501C" w:rsidRDefault="006E501C" w:rsidP="006E501C">
      <w:r>
        <w:separator/>
      </w:r>
    </w:p>
  </w:endnote>
  <w:endnote w:type="continuationSeparator" w:id="0">
    <w:p w14:paraId="53C1ACF8" w14:textId="77777777" w:rsidR="006E501C" w:rsidRDefault="006E501C" w:rsidP="006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EFAB" w14:textId="77777777" w:rsidR="006E501C" w:rsidRDefault="006E501C" w:rsidP="006E501C">
      <w:r>
        <w:separator/>
      </w:r>
    </w:p>
  </w:footnote>
  <w:footnote w:type="continuationSeparator" w:id="0">
    <w:p w14:paraId="2BE6AC6D" w14:textId="77777777" w:rsidR="006E501C" w:rsidRDefault="006E501C" w:rsidP="006E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AA"/>
    <w:multiLevelType w:val="multilevel"/>
    <w:tmpl w:val="B7F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117"/>
    <w:multiLevelType w:val="hybridMultilevel"/>
    <w:tmpl w:val="FE0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7C7B"/>
    <w:multiLevelType w:val="multilevel"/>
    <w:tmpl w:val="ADAE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1BF6"/>
    <w:multiLevelType w:val="multilevel"/>
    <w:tmpl w:val="A9B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85F26"/>
    <w:multiLevelType w:val="multilevel"/>
    <w:tmpl w:val="17E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A5E2A"/>
    <w:multiLevelType w:val="multilevel"/>
    <w:tmpl w:val="846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B6D83"/>
    <w:multiLevelType w:val="hybridMultilevel"/>
    <w:tmpl w:val="2D0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929C0"/>
    <w:multiLevelType w:val="multilevel"/>
    <w:tmpl w:val="C23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F51CD"/>
    <w:multiLevelType w:val="multilevel"/>
    <w:tmpl w:val="B9D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1547F"/>
    <w:multiLevelType w:val="multilevel"/>
    <w:tmpl w:val="8F4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2795F"/>
    <w:multiLevelType w:val="multilevel"/>
    <w:tmpl w:val="198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A00CB"/>
    <w:multiLevelType w:val="hybridMultilevel"/>
    <w:tmpl w:val="0ED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C7F3D"/>
    <w:multiLevelType w:val="hybridMultilevel"/>
    <w:tmpl w:val="1A4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2"/>
    <w:rsid w:val="00112793"/>
    <w:rsid w:val="0047413F"/>
    <w:rsid w:val="00624B47"/>
    <w:rsid w:val="006E501C"/>
    <w:rsid w:val="00761C83"/>
    <w:rsid w:val="00927EC0"/>
    <w:rsid w:val="009F441B"/>
    <w:rsid w:val="00C10EE2"/>
    <w:rsid w:val="00C60D71"/>
    <w:rsid w:val="00D624A6"/>
    <w:rsid w:val="00DF2CE6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6F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E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E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1C"/>
  </w:style>
  <w:style w:type="paragraph" w:styleId="Footer">
    <w:name w:val="footer"/>
    <w:basedOn w:val="Normal"/>
    <w:link w:val="FooterChar"/>
    <w:uiPriority w:val="99"/>
    <w:unhideWhenUsed/>
    <w:rsid w:val="006E5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E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E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1C"/>
  </w:style>
  <w:style w:type="paragraph" w:styleId="Footer">
    <w:name w:val="footer"/>
    <w:basedOn w:val="Normal"/>
    <w:link w:val="FooterChar"/>
    <w:uiPriority w:val="99"/>
    <w:unhideWhenUsed/>
    <w:rsid w:val="006E5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Macintosh Word</Application>
  <DocSecurity>0</DocSecurity>
  <Lines>14</Lines>
  <Paragraphs>4</Paragraphs>
  <ScaleCrop>false</ScaleCrop>
  <Company>Lumen Learning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Wiley</dc:creator>
  <cp:keywords/>
  <dc:description/>
  <cp:lastModifiedBy>David Wiley</cp:lastModifiedBy>
  <cp:revision>8</cp:revision>
  <dcterms:created xsi:type="dcterms:W3CDTF">2016-12-03T01:54:00Z</dcterms:created>
  <dcterms:modified xsi:type="dcterms:W3CDTF">2016-12-03T02:11:00Z</dcterms:modified>
</cp:coreProperties>
</file>